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27" w:rsidRDefault="004D0727" w:rsidP="00182F38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Style w:val="Krepko"/>
          <w:rFonts w:ascii="Arial" w:hAnsi="Arial" w:cs="Arial"/>
          <w:color w:val="2B3C4E"/>
          <w:sz w:val="32"/>
          <w:szCs w:val="32"/>
        </w:rPr>
      </w:pPr>
    </w:p>
    <w:p w:rsidR="00813F69" w:rsidRPr="00182F38" w:rsidRDefault="00813F69" w:rsidP="00182F38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B3C4E"/>
          <w:sz w:val="32"/>
          <w:szCs w:val="32"/>
        </w:rPr>
      </w:pPr>
      <w:r w:rsidRPr="00182F38">
        <w:rPr>
          <w:rStyle w:val="Krepko"/>
          <w:rFonts w:ascii="Arial" w:hAnsi="Arial" w:cs="Arial"/>
          <w:color w:val="2B3C4E"/>
          <w:sz w:val="32"/>
          <w:szCs w:val="32"/>
        </w:rPr>
        <w:t>VABILO</w:t>
      </w:r>
    </w:p>
    <w:p w:rsidR="00BE17EE" w:rsidRDefault="00BE17EE" w:rsidP="00182F38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color w:val="2B3C4E"/>
          <w:sz w:val="28"/>
          <w:szCs w:val="28"/>
        </w:rPr>
      </w:pPr>
    </w:p>
    <w:p w:rsidR="00813F69" w:rsidRPr="00182F38" w:rsidRDefault="00813F69" w:rsidP="00182F38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B3C4E"/>
          <w:sz w:val="22"/>
          <w:szCs w:val="22"/>
        </w:rPr>
      </w:pPr>
      <w:r w:rsidRPr="007C0E79">
        <w:rPr>
          <w:rFonts w:ascii="Arial" w:hAnsi="Arial" w:cs="Arial"/>
          <w:b/>
          <w:color w:val="2B3C4E"/>
          <w:sz w:val="28"/>
          <w:szCs w:val="28"/>
        </w:rPr>
        <w:t>Prvi izobraževalni dan DBG</w:t>
      </w:r>
    </w:p>
    <w:p w:rsidR="007C0E79" w:rsidRDefault="00813F69" w:rsidP="00182F38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color w:val="2B3C4E"/>
          <w:sz w:val="22"/>
          <w:szCs w:val="22"/>
        </w:rPr>
      </w:pPr>
      <w:r w:rsidRPr="00182F38">
        <w:rPr>
          <w:rFonts w:ascii="Arial" w:hAnsi="Arial" w:cs="Arial"/>
          <w:color w:val="2B3C4E"/>
          <w:sz w:val="22"/>
          <w:szCs w:val="22"/>
        </w:rPr>
        <w:t xml:space="preserve">bo potekal </w:t>
      </w:r>
      <w:r w:rsidR="00BD7B5A" w:rsidRPr="00BD7B5A">
        <w:rPr>
          <w:rFonts w:ascii="Arial" w:hAnsi="Arial" w:cs="Arial"/>
          <w:b/>
          <w:color w:val="2B3C4E"/>
          <w:sz w:val="22"/>
          <w:szCs w:val="22"/>
        </w:rPr>
        <w:t xml:space="preserve">v soboto, </w:t>
      </w:r>
      <w:r w:rsidRPr="00583C9D">
        <w:rPr>
          <w:rFonts w:ascii="Arial" w:hAnsi="Arial" w:cs="Arial"/>
          <w:b/>
          <w:color w:val="2B3C4E"/>
          <w:sz w:val="22"/>
          <w:szCs w:val="22"/>
        </w:rPr>
        <w:t>17. novembra</w:t>
      </w:r>
      <w:r w:rsidR="00583C9D">
        <w:rPr>
          <w:rFonts w:ascii="Arial" w:hAnsi="Arial" w:cs="Arial"/>
          <w:b/>
          <w:color w:val="2B3C4E"/>
          <w:sz w:val="22"/>
          <w:szCs w:val="22"/>
        </w:rPr>
        <w:t xml:space="preserve"> 2018, </w:t>
      </w:r>
      <w:r w:rsidR="007C0E79">
        <w:rPr>
          <w:rFonts w:ascii="Arial" w:hAnsi="Arial" w:cs="Arial"/>
          <w:b/>
          <w:color w:val="2B3C4E"/>
          <w:sz w:val="22"/>
          <w:szCs w:val="22"/>
        </w:rPr>
        <w:t xml:space="preserve">v </w:t>
      </w:r>
      <w:r w:rsidRPr="00583C9D">
        <w:rPr>
          <w:rFonts w:ascii="Arial" w:hAnsi="Arial" w:cs="Arial"/>
          <w:b/>
          <w:color w:val="2B3C4E"/>
          <w:sz w:val="22"/>
          <w:szCs w:val="22"/>
        </w:rPr>
        <w:t>dvorani Knjižnice Antona Tomaža Linharta</w:t>
      </w:r>
      <w:r w:rsidR="00583C9D" w:rsidRPr="002B1C24">
        <w:rPr>
          <w:rFonts w:ascii="Arial" w:hAnsi="Arial" w:cs="Arial"/>
          <w:color w:val="2B3C4E"/>
          <w:sz w:val="22"/>
          <w:szCs w:val="22"/>
        </w:rPr>
        <w:t>,</w:t>
      </w:r>
      <w:r w:rsidRPr="00583C9D">
        <w:rPr>
          <w:rFonts w:ascii="Arial" w:hAnsi="Arial" w:cs="Arial"/>
          <w:b/>
          <w:color w:val="2B3C4E"/>
          <w:sz w:val="22"/>
          <w:szCs w:val="22"/>
        </w:rPr>
        <w:t xml:space="preserve"> </w:t>
      </w:r>
    </w:p>
    <w:p w:rsidR="00813F69" w:rsidRPr="00182F38" w:rsidRDefault="00813F69" w:rsidP="00182F38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B3C4E"/>
          <w:sz w:val="22"/>
          <w:szCs w:val="22"/>
        </w:rPr>
      </w:pPr>
      <w:r w:rsidRPr="00182F38">
        <w:rPr>
          <w:rFonts w:ascii="Arial" w:hAnsi="Arial" w:cs="Arial"/>
          <w:color w:val="424242"/>
          <w:sz w:val="22"/>
          <w:szCs w:val="22"/>
          <w:shd w:val="clear" w:color="auto" w:fill="FFFFFF"/>
        </w:rPr>
        <w:t xml:space="preserve">Vurnikov trg 1, 4240 Radovljica </w:t>
      </w:r>
    </w:p>
    <w:p w:rsidR="00813F69" w:rsidRPr="00182F38" w:rsidRDefault="00813F69" w:rsidP="00813F69">
      <w:pPr>
        <w:pStyle w:val="bodytex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B3C4E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9127"/>
      </w:tblGrid>
      <w:tr w:rsidR="00813F69" w:rsidRPr="00813F69" w:rsidTr="00BE17EE">
        <w:tc>
          <w:tcPr>
            <w:tcW w:w="10627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F69" w:rsidRPr="00813F69" w:rsidRDefault="00583C9D" w:rsidP="00BD7B5A">
            <w:pPr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301313"/>
                <w:lang w:eastAsia="sl-SI"/>
              </w:rPr>
              <w:t>Sobota, 17. november 2018</w:t>
            </w:r>
          </w:p>
        </w:tc>
      </w:tr>
      <w:tr w:rsidR="00813F69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F69" w:rsidRPr="00813F69" w:rsidRDefault="00813F69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 w:rsidRPr="00813F69">
              <w:rPr>
                <w:rFonts w:ascii="Arial" w:eastAsia="Times New Roman" w:hAnsi="Arial" w:cs="Arial"/>
                <w:color w:val="301313"/>
                <w:lang w:eastAsia="sl-SI"/>
              </w:rPr>
              <w:t>8.</w:t>
            </w:r>
            <w:r w:rsidR="00583C9D">
              <w:rPr>
                <w:rFonts w:ascii="Arial" w:eastAsia="Times New Roman" w:hAnsi="Arial" w:cs="Arial"/>
                <w:color w:val="301313"/>
                <w:lang w:eastAsia="sl-SI"/>
              </w:rPr>
              <w:t>3</w:t>
            </w:r>
            <w:r w:rsidRPr="00813F69">
              <w:rPr>
                <w:rFonts w:ascii="Arial" w:eastAsia="Times New Roman" w:hAnsi="Arial" w:cs="Arial"/>
                <w:color w:val="301313"/>
                <w:lang w:eastAsia="sl-SI"/>
              </w:rPr>
              <w:t xml:space="preserve">0 – </w:t>
            </w:r>
            <w:r w:rsidRPr="00182F38">
              <w:rPr>
                <w:rFonts w:ascii="Arial" w:eastAsia="Times New Roman" w:hAnsi="Arial" w:cs="Arial"/>
                <w:color w:val="301313"/>
                <w:lang w:eastAsia="sl-SI"/>
              </w:rPr>
              <w:t>9</w:t>
            </w:r>
            <w:r w:rsidRPr="00813F69">
              <w:rPr>
                <w:rFonts w:ascii="Arial" w:eastAsia="Times New Roman" w:hAnsi="Arial" w:cs="Arial"/>
                <w:color w:val="301313"/>
                <w:lang w:eastAsia="sl-SI"/>
              </w:rPr>
              <w:t>.00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F69" w:rsidRPr="00EB0128" w:rsidRDefault="00813F69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 w:rsidRPr="00EB0128">
              <w:rPr>
                <w:rFonts w:ascii="Arial" w:eastAsia="Times New Roman" w:hAnsi="Arial" w:cs="Arial"/>
                <w:color w:val="301313"/>
                <w:lang w:eastAsia="sl-SI"/>
              </w:rPr>
              <w:t xml:space="preserve">Registracija udeležencev </w:t>
            </w:r>
          </w:p>
        </w:tc>
      </w:tr>
      <w:tr w:rsidR="00813F69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F69" w:rsidRPr="00813F69" w:rsidRDefault="00813F69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 w:rsidRPr="00182F38">
              <w:rPr>
                <w:rFonts w:ascii="Arial" w:eastAsia="Times New Roman" w:hAnsi="Arial" w:cs="Arial"/>
                <w:color w:val="301313"/>
                <w:lang w:eastAsia="sl-SI"/>
              </w:rPr>
              <w:t>9</w:t>
            </w:r>
            <w:r w:rsidRPr="00813F69">
              <w:rPr>
                <w:rFonts w:ascii="Arial" w:eastAsia="Times New Roman" w:hAnsi="Arial" w:cs="Arial"/>
                <w:color w:val="301313"/>
                <w:lang w:eastAsia="sl-SI"/>
              </w:rPr>
              <w:t xml:space="preserve">.00 – </w:t>
            </w:r>
            <w:r w:rsidRPr="00182F38">
              <w:rPr>
                <w:rFonts w:ascii="Arial" w:eastAsia="Times New Roman" w:hAnsi="Arial" w:cs="Arial"/>
                <w:color w:val="301313"/>
                <w:lang w:eastAsia="sl-SI"/>
              </w:rPr>
              <w:t>9.15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59B0" w:rsidRPr="00EB0128" w:rsidRDefault="007C0E79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 w:rsidRPr="00EB0128">
              <w:rPr>
                <w:rFonts w:ascii="Arial" w:eastAsia="Times New Roman" w:hAnsi="Arial" w:cs="Arial"/>
                <w:color w:val="301313"/>
                <w:lang w:eastAsia="sl-SI"/>
              </w:rPr>
              <w:t>Pozdravna nagovora</w:t>
            </w:r>
            <w:r w:rsidR="006659B0" w:rsidRPr="00EB0128">
              <w:rPr>
                <w:rFonts w:ascii="Arial" w:eastAsia="Times New Roman" w:hAnsi="Arial" w:cs="Arial"/>
                <w:color w:val="301313"/>
                <w:lang w:eastAsia="sl-SI"/>
              </w:rPr>
              <w:t>:</w:t>
            </w:r>
          </w:p>
          <w:p w:rsidR="006659B0" w:rsidRPr="00EB0128" w:rsidRDefault="00813F69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 w:rsidRPr="00EB0128">
              <w:rPr>
                <w:rFonts w:ascii="Arial" w:eastAsia="Times New Roman" w:hAnsi="Arial" w:cs="Arial"/>
                <w:b/>
                <w:bCs/>
                <w:color w:val="301313"/>
                <w:lang w:eastAsia="sl-SI"/>
              </w:rPr>
              <w:t>mag. Helena Krampl Nikač</w:t>
            </w:r>
            <w:r w:rsidR="00BD7B5A" w:rsidRPr="00EB0128">
              <w:rPr>
                <w:rFonts w:ascii="Arial" w:eastAsia="Times New Roman" w:hAnsi="Arial" w:cs="Arial"/>
                <w:b/>
                <w:bCs/>
                <w:color w:val="301313"/>
                <w:lang w:eastAsia="sl-SI"/>
              </w:rPr>
              <w:t xml:space="preserve">, </w:t>
            </w:r>
            <w:r w:rsidRPr="00EB0128">
              <w:rPr>
                <w:rFonts w:ascii="Arial" w:eastAsia="Times New Roman" w:hAnsi="Arial" w:cs="Arial"/>
                <w:color w:val="301313"/>
                <w:lang w:eastAsia="sl-SI"/>
              </w:rPr>
              <w:t>predsednica DBG</w:t>
            </w:r>
            <w:r w:rsidR="00BD7B5A" w:rsidRPr="00EB0128">
              <w:rPr>
                <w:rFonts w:ascii="Arial" w:eastAsia="Times New Roman" w:hAnsi="Arial" w:cs="Arial"/>
                <w:color w:val="301313"/>
                <w:lang w:eastAsia="sl-SI"/>
              </w:rPr>
              <w:t xml:space="preserve"> </w:t>
            </w:r>
            <w:r w:rsidRPr="00EB0128">
              <w:rPr>
                <w:rFonts w:ascii="Arial" w:eastAsia="Times New Roman" w:hAnsi="Arial" w:cs="Arial"/>
                <w:color w:val="301313"/>
                <w:lang w:eastAsia="sl-SI"/>
              </w:rPr>
              <w:t xml:space="preserve">in </w:t>
            </w:r>
          </w:p>
          <w:p w:rsidR="00813F69" w:rsidRPr="00EB0128" w:rsidRDefault="00813F69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 w:rsidRPr="00EB0128">
              <w:rPr>
                <w:rFonts w:ascii="Arial" w:eastAsia="Times New Roman" w:hAnsi="Arial" w:cs="Arial"/>
                <w:b/>
                <w:color w:val="301313"/>
                <w:lang w:eastAsia="sl-SI"/>
              </w:rPr>
              <w:t>Božena Kolman Finžgar</w:t>
            </w:r>
            <w:r w:rsidR="00BD7B5A" w:rsidRPr="00EB0128">
              <w:rPr>
                <w:rFonts w:ascii="Arial" w:eastAsia="Times New Roman" w:hAnsi="Arial" w:cs="Arial"/>
                <w:b/>
                <w:color w:val="301313"/>
                <w:lang w:eastAsia="sl-SI"/>
              </w:rPr>
              <w:t>,</w:t>
            </w:r>
            <w:r w:rsidRPr="00EB0128">
              <w:rPr>
                <w:rFonts w:ascii="Arial" w:eastAsia="Times New Roman" w:hAnsi="Arial" w:cs="Arial"/>
                <w:color w:val="301313"/>
                <w:lang w:eastAsia="sl-SI"/>
              </w:rPr>
              <w:t xml:space="preserve"> direktorica Knjižnice ATL</w:t>
            </w:r>
          </w:p>
        </w:tc>
      </w:tr>
      <w:tr w:rsidR="00813F69" w:rsidRPr="00182F38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F69" w:rsidRPr="00BE17EE" w:rsidRDefault="00813F69" w:rsidP="00BE17EE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BE17EE">
              <w:rPr>
                <w:rFonts w:ascii="Arial" w:hAnsi="Arial" w:cs="Arial"/>
                <w:lang w:eastAsia="sl-SI"/>
              </w:rPr>
              <w:t xml:space="preserve">9.15 </w:t>
            </w:r>
            <w:r w:rsidR="00580D81" w:rsidRPr="00BE17EE">
              <w:rPr>
                <w:rFonts w:ascii="Arial" w:hAnsi="Arial" w:cs="Arial"/>
                <w:lang w:eastAsia="sl-SI"/>
              </w:rPr>
              <w:t>–</w:t>
            </w:r>
            <w:r w:rsidR="00182F38" w:rsidRPr="00BE17EE">
              <w:rPr>
                <w:rFonts w:ascii="Arial" w:hAnsi="Arial" w:cs="Arial"/>
                <w:lang w:eastAsia="sl-SI"/>
              </w:rPr>
              <w:t xml:space="preserve"> </w:t>
            </w:r>
            <w:r w:rsidR="00BD7B5A" w:rsidRPr="00BE17EE">
              <w:rPr>
                <w:rFonts w:ascii="Arial" w:hAnsi="Arial" w:cs="Arial"/>
                <w:lang w:eastAsia="sl-SI"/>
              </w:rPr>
              <w:t>9.45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F69" w:rsidRDefault="004512BA" w:rsidP="00BE17EE">
            <w:pPr>
              <w:pStyle w:val="Brezrazmikov"/>
              <w:rPr>
                <w:rFonts w:ascii="Arial" w:hAnsi="Arial" w:cs="Arial"/>
                <w:b/>
              </w:rPr>
            </w:pPr>
            <w:r w:rsidRPr="00BE17EE">
              <w:rPr>
                <w:rFonts w:ascii="Arial" w:hAnsi="Arial" w:cs="Arial"/>
                <w:b/>
              </w:rPr>
              <w:t>Strokovni standardi in priporočila: splošna knjižnica kot dejavnik razvoja posameznika in lokalnega okolja</w:t>
            </w:r>
          </w:p>
          <w:p w:rsidR="00C10EAB" w:rsidRPr="00C10EAB" w:rsidRDefault="00C10EAB" w:rsidP="00BE17EE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Melita Ambrožič</w:t>
            </w:r>
            <w:r w:rsidRPr="00C10EAB">
              <w:rPr>
                <w:rFonts w:ascii="Arial" w:hAnsi="Arial" w:cs="Arial"/>
              </w:rPr>
              <w:t>, Narodna in univerzitetna knjižnica</w:t>
            </w:r>
          </w:p>
        </w:tc>
      </w:tr>
      <w:tr w:rsidR="00813F69" w:rsidRPr="00182F38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F69" w:rsidRPr="00182F38" w:rsidRDefault="00BD7B5A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color w:val="301313"/>
                <w:lang w:eastAsia="sl-SI"/>
              </w:rPr>
              <w:t>9.45</w:t>
            </w:r>
            <w:r w:rsidR="00182F38" w:rsidRPr="00182F38">
              <w:rPr>
                <w:rFonts w:ascii="Arial" w:eastAsia="Times New Roman" w:hAnsi="Arial" w:cs="Arial"/>
                <w:color w:val="301313"/>
                <w:lang w:eastAsia="sl-SI"/>
              </w:rPr>
              <w:t xml:space="preserve"> </w:t>
            </w:r>
            <w:r w:rsidR="00580D81" w:rsidRPr="00580D81">
              <w:rPr>
                <w:rFonts w:ascii="Arial" w:eastAsia="Times New Roman" w:hAnsi="Arial" w:cs="Arial"/>
                <w:color w:val="301313"/>
                <w:lang w:eastAsia="sl-SI"/>
              </w:rPr>
              <w:t>–</w:t>
            </w:r>
            <w:r>
              <w:rPr>
                <w:rFonts w:ascii="Arial" w:eastAsia="Times New Roman" w:hAnsi="Arial" w:cs="Arial"/>
                <w:color w:val="301313"/>
                <w:lang w:eastAsia="sl-SI"/>
              </w:rPr>
              <w:t xml:space="preserve"> 10.15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13F69" w:rsidRPr="00EB0128" w:rsidRDefault="006659B0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 w:rsidRPr="00EB0128">
              <w:rPr>
                <w:rFonts w:ascii="Arial" w:eastAsia="Times New Roman" w:hAnsi="Arial" w:cs="Arial"/>
                <w:color w:val="301313"/>
                <w:lang w:eastAsia="sl-SI"/>
              </w:rPr>
              <w:t>Odmor</w:t>
            </w:r>
          </w:p>
        </w:tc>
      </w:tr>
      <w:tr w:rsidR="00813F69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F69" w:rsidRPr="00BE17EE" w:rsidRDefault="00BD7B5A" w:rsidP="00BE17EE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BE17EE">
              <w:rPr>
                <w:rFonts w:ascii="Arial" w:hAnsi="Arial" w:cs="Arial"/>
                <w:lang w:eastAsia="sl-SI"/>
              </w:rPr>
              <w:t>10.15</w:t>
            </w:r>
            <w:r w:rsidR="00813F69" w:rsidRPr="00BE17EE">
              <w:rPr>
                <w:rFonts w:ascii="Arial" w:hAnsi="Arial" w:cs="Arial"/>
                <w:lang w:eastAsia="sl-SI"/>
              </w:rPr>
              <w:t xml:space="preserve"> – 1</w:t>
            </w:r>
            <w:r w:rsidRPr="00BE17EE">
              <w:rPr>
                <w:rFonts w:ascii="Arial" w:hAnsi="Arial" w:cs="Arial"/>
                <w:lang w:eastAsia="sl-SI"/>
              </w:rPr>
              <w:t>0</w:t>
            </w:r>
            <w:r w:rsidR="00813F69" w:rsidRPr="00BE17EE">
              <w:rPr>
                <w:rFonts w:ascii="Arial" w:hAnsi="Arial" w:cs="Arial"/>
                <w:lang w:eastAsia="sl-SI"/>
              </w:rPr>
              <w:t>.</w:t>
            </w:r>
            <w:r w:rsidRPr="00BE17EE">
              <w:rPr>
                <w:rFonts w:ascii="Arial" w:hAnsi="Arial" w:cs="Arial"/>
                <w:lang w:eastAsia="sl-SI"/>
              </w:rPr>
              <w:t>45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F69" w:rsidRPr="00C10EAB" w:rsidRDefault="00C10EAB" w:rsidP="00BE17EE">
            <w:pPr>
              <w:pStyle w:val="Brezrazmikov"/>
              <w:rPr>
                <w:rFonts w:ascii="Arial" w:hAnsi="Arial" w:cs="Arial"/>
                <w:b/>
                <w:lang w:eastAsia="sl-SI"/>
              </w:rPr>
            </w:pPr>
            <w:r w:rsidRPr="00C10EAB">
              <w:rPr>
                <w:rFonts w:ascii="Arial" w:hAnsi="Arial" w:cs="Arial"/>
                <w:b/>
                <w:lang w:eastAsia="sl-SI"/>
              </w:rPr>
              <w:t>Knjižničar v splošni knjižnici – poklic neštetih možnosti</w:t>
            </w:r>
          </w:p>
          <w:p w:rsidR="00C10EAB" w:rsidRPr="00BE17EE" w:rsidRDefault="00C10EAB" w:rsidP="00BE17EE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C10EAB">
              <w:rPr>
                <w:rFonts w:ascii="Arial" w:hAnsi="Arial" w:cs="Arial"/>
                <w:b/>
                <w:lang w:eastAsia="sl-SI"/>
              </w:rPr>
              <w:t>Maja Vunšek</w:t>
            </w:r>
            <w:r>
              <w:rPr>
                <w:rFonts w:ascii="Arial" w:hAnsi="Arial" w:cs="Arial"/>
                <w:lang w:eastAsia="sl-SI"/>
              </w:rPr>
              <w:t>, Mestna knjižnica Kranj</w:t>
            </w:r>
          </w:p>
        </w:tc>
      </w:tr>
      <w:tr w:rsidR="00BD7B5A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7B5A" w:rsidRDefault="00BD7B5A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 w:rsidRPr="00813F69">
              <w:rPr>
                <w:rFonts w:ascii="Arial" w:eastAsia="Times New Roman" w:hAnsi="Arial" w:cs="Arial"/>
                <w:color w:val="301313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301313"/>
                <w:lang w:eastAsia="sl-SI"/>
              </w:rPr>
              <w:t>0</w:t>
            </w:r>
            <w:r w:rsidRPr="00813F69">
              <w:rPr>
                <w:rFonts w:ascii="Arial" w:eastAsia="Times New Roman" w:hAnsi="Arial" w:cs="Arial"/>
                <w:color w:val="301313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301313"/>
                <w:lang w:eastAsia="sl-SI"/>
              </w:rPr>
              <w:t>45 – 11.00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7B5A" w:rsidRPr="00EB0128" w:rsidRDefault="006A650F" w:rsidP="00813F69">
            <w:pPr>
              <w:spacing w:after="0" w:line="240" w:lineRule="auto"/>
              <w:rPr>
                <w:rFonts w:ascii="Arial" w:hAnsi="Arial" w:cs="Arial"/>
                <w:shd w:val="clear" w:color="auto" w:fill="FFFDF7"/>
              </w:rPr>
            </w:pPr>
            <w:r>
              <w:rPr>
                <w:rFonts w:ascii="Arial" w:hAnsi="Arial" w:cs="Arial"/>
                <w:shd w:val="clear" w:color="auto" w:fill="FFFDF7"/>
              </w:rPr>
              <w:t>Odmor</w:t>
            </w:r>
          </w:p>
        </w:tc>
      </w:tr>
      <w:tr w:rsidR="006659B0" w:rsidRPr="00182F38" w:rsidTr="00BE17EE">
        <w:trPr>
          <w:trHeight w:val="851"/>
        </w:trPr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59B0" w:rsidRPr="00BE17EE" w:rsidRDefault="0018650C" w:rsidP="00BE17EE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BE17EE">
              <w:rPr>
                <w:rFonts w:ascii="Arial" w:hAnsi="Arial" w:cs="Arial"/>
                <w:lang w:eastAsia="sl-SI"/>
              </w:rPr>
              <w:t>11.00 – 11.20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0EE4" w:rsidRDefault="00BD7B5A" w:rsidP="00BE17EE">
            <w:pPr>
              <w:pStyle w:val="Brezrazmikov"/>
              <w:rPr>
                <w:rFonts w:ascii="Arial" w:hAnsi="Arial" w:cs="Arial"/>
                <w:b/>
                <w:lang w:eastAsia="sl-SI"/>
              </w:rPr>
            </w:pPr>
            <w:r w:rsidRPr="00BE17EE">
              <w:rPr>
                <w:rFonts w:ascii="Arial" w:hAnsi="Arial" w:cs="Arial"/>
                <w:b/>
                <w:lang w:eastAsia="sl-SI"/>
              </w:rPr>
              <w:t>Predstavitve aktivnosti gorenjskih knjižnic</w:t>
            </w:r>
          </w:p>
          <w:p w:rsidR="004D0727" w:rsidRDefault="004D0727" w:rsidP="00BE17EE">
            <w:pPr>
              <w:pStyle w:val="Brezrazmikov"/>
              <w:rPr>
                <w:rFonts w:ascii="Arial" w:hAnsi="Arial" w:cs="Arial"/>
                <w:b/>
                <w:lang w:eastAsia="sl-SI"/>
              </w:rPr>
            </w:pPr>
          </w:p>
          <w:p w:rsidR="000F0EE4" w:rsidRDefault="00A620EF" w:rsidP="00BE17EE">
            <w:pPr>
              <w:pStyle w:val="Brezrazmikov"/>
              <w:rPr>
                <w:rFonts w:ascii="Arial" w:hAnsi="Arial" w:cs="Arial"/>
                <w:b/>
                <w:lang w:eastAsia="sl-SI"/>
              </w:rPr>
            </w:pPr>
            <w:r w:rsidRPr="00BE17EE">
              <w:rPr>
                <w:rFonts w:ascii="Arial" w:hAnsi="Arial" w:cs="Arial"/>
                <w:b/>
                <w:lang w:eastAsia="sl-SI"/>
              </w:rPr>
              <w:t xml:space="preserve">Projekt: </w:t>
            </w:r>
            <w:r w:rsidR="00FB4953" w:rsidRPr="00BE17EE">
              <w:rPr>
                <w:rFonts w:ascii="Arial" w:hAnsi="Arial" w:cs="Arial"/>
                <w:b/>
                <w:lang w:eastAsia="sl-SI"/>
              </w:rPr>
              <w:t xml:space="preserve">Kako so včasih živeli </w:t>
            </w:r>
          </w:p>
          <w:p w:rsidR="00A77759" w:rsidRPr="00BE17EE" w:rsidRDefault="007C0E79" w:rsidP="00BE17EE">
            <w:pPr>
              <w:pStyle w:val="Brezrazmikov"/>
              <w:rPr>
                <w:rFonts w:ascii="Arial" w:hAnsi="Arial" w:cs="Arial"/>
                <w:b/>
                <w:lang w:eastAsia="sl-SI"/>
              </w:rPr>
            </w:pPr>
            <w:r w:rsidRPr="00BE17EE">
              <w:rPr>
                <w:rFonts w:ascii="Arial" w:hAnsi="Arial" w:cs="Arial"/>
                <w:b/>
                <w:lang w:eastAsia="sl-SI"/>
              </w:rPr>
              <w:t xml:space="preserve">Nataša Kokošinek, </w:t>
            </w:r>
            <w:r w:rsidR="002B2DBF" w:rsidRPr="00AD2B2C">
              <w:rPr>
                <w:rFonts w:ascii="Arial" w:hAnsi="Arial" w:cs="Arial"/>
                <w:i/>
                <w:lang w:eastAsia="sl-SI"/>
              </w:rPr>
              <w:t>Goropevškova nagrajenka,</w:t>
            </w:r>
            <w:r w:rsidR="004D0727">
              <w:rPr>
                <w:rFonts w:ascii="Arial" w:hAnsi="Arial" w:cs="Arial"/>
                <w:b/>
                <w:lang w:eastAsia="sl-SI"/>
              </w:rPr>
              <w:t xml:space="preserve"> </w:t>
            </w:r>
            <w:r w:rsidR="002B2DBF" w:rsidRPr="00BE17EE">
              <w:rPr>
                <w:rFonts w:ascii="Arial" w:hAnsi="Arial" w:cs="Arial"/>
                <w:lang w:eastAsia="sl-SI"/>
              </w:rPr>
              <w:t>Občinska knjižnica Jesenice</w:t>
            </w:r>
            <w:r w:rsidR="002B2DBF" w:rsidRPr="00BE17EE">
              <w:rPr>
                <w:rFonts w:ascii="Arial" w:hAnsi="Arial" w:cs="Arial"/>
                <w:b/>
                <w:lang w:eastAsia="sl-SI"/>
              </w:rPr>
              <w:t xml:space="preserve"> </w:t>
            </w:r>
          </w:p>
        </w:tc>
      </w:tr>
      <w:tr w:rsidR="00813F69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3F69" w:rsidRPr="00813F69" w:rsidRDefault="0018650C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color w:val="301313"/>
                <w:lang w:eastAsia="sl-SI"/>
              </w:rPr>
              <w:t>11.20</w:t>
            </w:r>
            <w:r w:rsidR="00813F69" w:rsidRPr="00813F69">
              <w:rPr>
                <w:rFonts w:ascii="Arial" w:eastAsia="Times New Roman" w:hAnsi="Arial" w:cs="Arial"/>
                <w:color w:val="301313"/>
                <w:lang w:eastAsia="sl-SI"/>
              </w:rPr>
              <w:t xml:space="preserve"> – 1</w:t>
            </w:r>
            <w:r w:rsidR="006659B0" w:rsidRPr="00182F38">
              <w:rPr>
                <w:rFonts w:ascii="Arial" w:eastAsia="Times New Roman" w:hAnsi="Arial" w:cs="Arial"/>
                <w:color w:val="301313"/>
                <w:lang w:eastAsia="sl-SI"/>
              </w:rPr>
              <w:t>1</w:t>
            </w:r>
            <w:r w:rsidR="00813F69" w:rsidRPr="00813F69">
              <w:rPr>
                <w:rFonts w:ascii="Arial" w:eastAsia="Times New Roman" w:hAnsi="Arial" w:cs="Arial"/>
                <w:color w:val="301313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301313"/>
                <w:lang w:eastAsia="sl-SI"/>
              </w:rPr>
              <w:t>35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0EE4" w:rsidRDefault="007C0E79" w:rsidP="00813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B0128">
              <w:rPr>
                <w:rFonts w:ascii="Arial" w:eastAsia="Times New Roman" w:hAnsi="Arial" w:cs="Arial"/>
                <w:b/>
                <w:bCs/>
                <w:lang w:eastAsia="sl-SI"/>
              </w:rPr>
              <w:t>Vozi me vlak v daljave – družinska pismenost</w:t>
            </w:r>
            <w:r w:rsidR="00E105DB" w:rsidRPr="00EB012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</w:t>
            </w:r>
          </w:p>
          <w:p w:rsidR="00813F69" w:rsidRPr="00EB0128" w:rsidRDefault="00E105DB" w:rsidP="00813F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D0727">
              <w:rPr>
                <w:rFonts w:ascii="Arial" w:eastAsia="Times New Roman" w:hAnsi="Arial" w:cs="Arial"/>
                <w:b/>
                <w:bCs/>
                <w:lang w:eastAsia="sl-SI"/>
              </w:rPr>
              <w:t>mag</w:t>
            </w:r>
            <w:r w:rsidR="007C0E79" w:rsidRPr="004D0727">
              <w:rPr>
                <w:rFonts w:ascii="Arial" w:eastAsia="Times New Roman" w:hAnsi="Arial" w:cs="Arial"/>
                <w:b/>
                <w:bCs/>
                <w:lang w:eastAsia="sl-SI"/>
              </w:rPr>
              <w:t>. Helena Krampl Nikač</w:t>
            </w:r>
            <w:r w:rsidR="000F0EE4">
              <w:rPr>
                <w:rFonts w:ascii="Arial" w:eastAsia="Times New Roman" w:hAnsi="Arial" w:cs="Arial"/>
                <w:bCs/>
                <w:lang w:eastAsia="sl-SI"/>
              </w:rPr>
              <w:t>,</w:t>
            </w:r>
            <w:r w:rsidR="00C10EAB">
              <w:rPr>
                <w:rFonts w:ascii="Arial" w:eastAsia="Times New Roman" w:hAnsi="Arial" w:cs="Arial"/>
                <w:bCs/>
                <w:lang w:eastAsia="sl-SI"/>
              </w:rPr>
              <w:t xml:space="preserve"> Mestna knjižnica Kranj</w:t>
            </w:r>
          </w:p>
        </w:tc>
      </w:tr>
      <w:tr w:rsidR="006659B0" w:rsidRPr="00182F38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59B0" w:rsidRPr="00182F38" w:rsidRDefault="0018650C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color w:val="301313"/>
                <w:lang w:eastAsia="sl-SI"/>
              </w:rPr>
              <w:t>11.35 – 11.</w:t>
            </w:r>
            <w:r w:rsidR="00BD7B5A">
              <w:rPr>
                <w:rFonts w:ascii="Arial" w:eastAsia="Times New Roman" w:hAnsi="Arial" w:cs="Arial"/>
                <w:color w:val="301313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301313"/>
                <w:lang w:eastAsia="sl-SI"/>
              </w:rPr>
              <w:t>0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0EE4" w:rsidRDefault="00E105DB" w:rsidP="00813F69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EB0128">
              <w:rPr>
                <w:rFonts w:ascii="Arial" w:hAnsi="Arial" w:cs="Arial"/>
                <w:b/>
                <w:shd w:val="clear" w:color="auto" w:fill="FFFFFF"/>
              </w:rPr>
              <w:t xml:space="preserve">Šolska knjižnica </w:t>
            </w:r>
            <w:r w:rsidR="00580D81" w:rsidRPr="00580D81">
              <w:rPr>
                <w:rFonts w:ascii="Arial" w:hAnsi="Arial" w:cs="Arial"/>
                <w:b/>
                <w:bCs/>
                <w:shd w:val="clear" w:color="auto" w:fill="FFFFFF"/>
              </w:rPr>
              <w:t>–</w:t>
            </w:r>
            <w:r w:rsidRPr="00EB0128">
              <w:rPr>
                <w:rFonts w:ascii="Arial" w:hAnsi="Arial" w:cs="Arial"/>
                <w:b/>
                <w:shd w:val="clear" w:color="auto" w:fill="FFFFFF"/>
              </w:rPr>
              <w:t xml:space="preserve"> srce šole</w:t>
            </w:r>
            <w:r w:rsidRPr="00EB0128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6659B0" w:rsidRPr="00EB0128" w:rsidRDefault="0018650C" w:rsidP="00813F69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D0727">
              <w:rPr>
                <w:rFonts w:ascii="Arial" w:eastAsia="Times New Roman" w:hAnsi="Arial" w:cs="Arial"/>
                <w:b/>
                <w:lang w:eastAsia="sl-SI"/>
              </w:rPr>
              <w:t>Andreja Urbanc</w:t>
            </w:r>
            <w:r w:rsidR="000F0EE4">
              <w:rPr>
                <w:rFonts w:ascii="Arial" w:eastAsia="Times New Roman" w:hAnsi="Arial" w:cs="Arial"/>
                <w:lang w:eastAsia="sl-SI"/>
              </w:rPr>
              <w:t>,</w:t>
            </w:r>
            <w:r w:rsidR="004D0727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E105DB" w:rsidRPr="00BE17EE">
              <w:rPr>
                <w:rFonts w:ascii="Arial" w:eastAsia="Times New Roman" w:hAnsi="Arial" w:cs="Arial"/>
                <w:lang w:eastAsia="sl-SI"/>
              </w:rPr>
              <w:t>OŠ Orehek</w:t>
            </w:r>
          </w:p>
        </w:tc>
      </w:tr>
      <w:tr w:rsidR="00FB4953" w:rsidRPr="00182F38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4953" w:rsidRDefault="00FB4953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color w:val="301313"/>
                <w:lang w:eastAsia="sl-SI"/>
              </w:rPr>
              <w:t>11.50 – 12.05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0EE4" w:rsidRDefault="00FB4953" w:rsidP="00813F69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EB0128">
              <w:rPr>
                <w:rFonts w:ascii="Arial" w:hAnsi="Arial" w:cs="Arial"/>
                <w:b/>
                <w:shd w:val="clear" w:color="auto" w:fill="FFFFFF"/>
              </w:rPr>
              <w:t>Domoznanstvo izza knjižničnih zidov</w:t>
            </w:r>
            <w:r w:rsidRPr="00EB0128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FB4953" w:rsidRPr="00EB0128" w:rsidRDefault="00FB4953" w:rsidP="00813F69">
            <w:pPr>
              <w:spacing w:after="0"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 w:rsidRPr="004D0727">
              <w:rPr>
                <w:rFonts w:ascii="Arial" w:eastAsia="Times New Roman" w:hAnsi="Arial" w:cs="Arial"/>
                <w:b/>
                <w:lang w:eastAsia="sl-SI"/>
              </w:rPr>
              <w:t>Nejc Perko</w:t>
            </w:r>
            <w:r w:rsidR="000F0EE4">
              <w:rPr>
                <w:rFonts w:ascii="Arial" w:eastAsia="Times New Roman" w:hAnsi="Arial" w:cs="Arial"/>
                <w:lang w:eastAsia="sl-SI"/>
              </w:rPr>
              <w:t xml:space="preserve">, </w:t>
            </w:r>
            <w:r w:rsidRPr="00BE17EE">
              <w:rPr>
                <w:rFonts w:ascii="Arial" w:eastAsia="Times New Roman" w:hAnsi="Arial" w:cs="Arial"/>
                <w:lang w:eastAsia="sl-SI"/>
              </w:rPr>
              <w:t>Knjižnica dr. Toneta Pretnarja Tržič</w:t>
            </w:r>
          </w:p>
        </w:tc>
      </w:tr>
      <w:tr w:rsidR="00BD7B5A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7B5A" w:rsidRDefault="00BD7B5A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color w:val="301313"/>
                <w:lang w:eastAsia="sl-SI"/>
              </w:rPr>
              <w:t>12.0</w:t>
            </w:r>
            <w:r w:rsidR="0018650C">
              <w:rPr>
                <w:rFonts w:ascii="Arial" w:eastAsia="Times New Roman" w:hAnsi="Arial" w:cs="Arial"/>
                <w:color w:val="301313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301313"/>
                <w:lang w:eastAsia="sl-SI"/>
              </w:rPr>
              <w:t xml:space="preserve"> – 12.15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7B5A" w:rsidRPr="00EB0128" w:rsidRDefault="00BD7B5A" w:rsidP="00813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B0128">
              <w:rPr>
                <w:rFonts w:ascii="Arial" w:eastAsia="Times New Roman" w:hAnsi="Arial" w:cs="Arial"/>
                <w:b/>
                <w:lang w:eastAsia="sl-SI"/>
              </w:rPr>
              <w:t>Odmor</w:t>
            </w:r>
          </w:p>
        </w:tc>
      </w:tr>
      <w:tr w:rsidR="00BD7B5A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7B5A" w:rsidRDefault="00BD7B5A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color w:val="301313"/>
                <w:lang w:eastAsia="sl-SI"/>
              </w:rPr>
              <w:t>12.15 – 12.30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0EE4" w:rsidRDefault="00F437FF" w:rsidP="00BE17EE">
            <w:pPr>
              <w:pStyle w:val="Brezrazmikov"/>
              <w:rPr>
                <w:rFonts w:ascii="Arial" w:hAnsi="Arial" w:cs="Arial"/>
              </w:rPr>
            </w:pPr>
            <w:r w:rsidRPr="00BE17EE">
              <w:rPr>
                <w:rFonts w:ascii="Arial" w:hAnsi="Arial" w:cs="Arial"/>
                <w:b/>
              </w:rPr>
              <w:t xml:space="preserve">Zmoremo </w:t>
            </w:r>
            <w:r w:rsidR="00580D81" w:rsidRPr="00BE17EE">
              <w:rPr>
                <w:rFonts w:ascii="Arial" w:hAnsi="Arial" w:cs="Arial"/>
                <w:b/>
                <w:bCs/>
              </w:rPr>
              <w:t>–</w:t>
            </w:r>
            <w:r w:rsidR="00AF2521" w:rsidRPr="00BE17EE">
              <w:rPr>
                <w:rFonts w:ascii="Arial" w:hAnsi="Arial" w:cs="Arial"/>
                <w:b/>
              </w:rPr>
              <w:t xml:space="preserve"> č</w:t>
            </w:r>
            <w:r w:rsidR="00FB4953" w:rsidRPr="00BE17EE">
              <w:rPr>
                <w:rFonts w:ascii="Arial" w:hAnsi="Arial" w:cs="Arial"/>
                <w:b/>
              </w:rPr>
              <w:t>ez ovire do oviranih</w:t>
            </w:r>
            <w:r w:rsidR="00FB4953" w:rsidRPr="00BE17EE">
              <w:rPr>
                <w:rFonts w:ascii="Arial" w:hAnsi="Arial" w:cs="Arial"/>
              </w:rPr>
              <w:t xml:space="preserve"> </w:t>
            </w:r>
          </w:p>
          <w:p w:rsidR="00BD7B5A" w:rsidRPr="00EB0128" w:rsidRDefault="00FB4953" w:rsidP="00BE17EE">
            <w:pPr>
              <w:pStyle w:val="Brezrazmikov"/>
              <w:rPr>
                <w:rFonts w:eastAsia="Times New Roman"/>
                <w:bCs/>
              </w:rPr>
            </w:pPr>
            <w:r w:rsidRPr="004D0727">
              <w:rPr>
                <w:rFonts w:ascii="Arial" w:hAnsi="Arial" w:cs="Arial"/>
                <w:b/>
              </w:rPr>
              <w:t>Andrej Jalen</w:t>
            </w:r>
            <w:r w:rsidR="000F0EE4">
              <w:rPr>
                <w:rFonts w:ascii="Arial" w:eastAsia="Times New Roman" w:hAnsi="Arial" w:cs="Arial"/>
              </w:rPr>
              <w:t xml:space="preserve">, </w:t>
            </w:r>
            <w:r w:rsidRPr="00BE17EE">
              <w:rPr>
                <w:rFonts w:ascii="Arial" w:eastAsia="Times New Roman" w:hAnsi="Arial" w:cs="Arial"/>
              </w:rPr>
              <w:t>Knjižnica A. T. Linharta Radovljica</w:t>
            </w:r>
          </w:p>
        </w:tc>
      </w:tr>
      <w:tr w:rsidR="00BD7B5A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7B5A" w:rsidRDefault="00BD7B5A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color w:val="301313"/>
                <w:lang w:eastAsia="sl-SI"/>
              </w:rPr>
              <w:t>12.30 – 12.45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F0EE4" w:rsidRDefault="00FB4953" w:rsidP="00813F69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EB0128">
              <w:rPr>
                <w:rFonts w:ascii="Arial" w:hAnsi="Arial" w:cs="Arial"/>
                <w:b/>
              </w:rPr>
              <w:t>Povezovanje knjižnice z mladinskimi centri v Škofji Loki</w:t>
            </w:r>
            <w:r w:rsidRPr="00EB0128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BD7B5A" w:rsidRPr="00EB0128" w:rsidRDefault="00FB4953" w:rsidP="00813F69">
            <w:pPr>
              <w:spacing w:after="0" w:line="240" w:lineRule="auto"/>
              <w:rPr>
                <w:rFonts w:ascii="Arial" w:eastAsia="Times New Roman" w:hAnsi="Arial" w:cs="Arial"/>
                <w:bCs/>
                <w:lang w:eastAsia="sl-SI"/>
              </w:rPr>
            </w:pPr>
            <w:r w:rsidRPr="004D0727">
              <w:rPr>
                <w:rFonts w:ascii="Arial" w:hAnsi="Arial" w:cs="Arial"/>
                <w:b/>
                <w:shd w:val="clear" w:color="auto" w:fill="FFFFFF"/>
              </w:rPr>
              <w:t>Neža Hribernik</w:t>
            </w:r>
            <w:r w:rsidRPr="00EB0128">
              <w:rPr>
                <w:rFonts w:ascii="Arial" w:hAnsi="Arial" w:cs="Arial"/>
                <w:shd w:val="clear" w:color="auto" w:fill="FFFFFF"/>
              </w:rPr>
              <w:t xml:space="preserve"> in </w:t>
            </w:r>
            <w:r w:rsidRPr="004D0727">
              <w:rPr>
                <w:rFonts w:ascii="Arial" w:hAnsi="Arial" w:cs="Arial"/>
                <w:b/>
                <w:shd w:val="clear" w:color="auto" w:fill="FFFFFF"/>
              </w:rPr>
              <w:t xml:space="preserve">Mateja </w:t>
            </w:r>
            <w:proofErr w:type="spellStart"/>
            <w:r w:rsidRPr="004D0727">
              <w:rPr>
                <w:rFonts w:ascii="Arial" w:hAnsi="Arial" w:cs="Arial"/>
                <w:b/>
                <w:shd w:val="clear" w:color="auto" w:fill="FFFFFF"/>
              </w:rPr>
              <w:t>M</w:t>
            </w:r>
            <w:r w:rsidR="000F0EE4" w:rsidRPr="004D0727">
              <w:rPr>
                <w:rFonts w:ascii="Arial" w:hAnsi="Arial" w:cs="Arial"/>
                <w:b/>
                <w:shd w:val="clear" w:color="auto" w:fill="FFFFFF"/>
              </w:rPr>
              <w:t>ű</w:t>
            </w:r>
            <w:r w:rsidRPr="004D0727">
              <w:rPr>
                <w:rFonts w:ascii="Arial" w:hAnsi="Arial" w:cs="Arial"/>
                <w:b/>
                <w:shd w:val="clear" w:color="auto" w:fill="FFFFFF"/>
              </w:rPr>
              <w:t>llner</w:t>
            </w:r>
            <w:proofErr w:type="spellEnd"/>
            <w:r w:rsidR="00C10EAB">
              <w:rPr>
                <w:rFonts w:ascii="Arial" w:hAnsi="Arial" w:cs="Arial"/>
                <w:shd w:val="clear" w:color="auto" w:fill="FFFFFF"/>
              </w:rPr>
              <w:t xml:space="preserve">, Knjižnica Ivana Tavčarja </w:t>
            </w:r>
            <w:r w:rsidR="00EB0128" w:rsidRPr="00BE17EE">
              <w:rPr>
                <w:rFonts w:ascii="Arial" w:eastAsia="Times New Roman" w:hAnsi="Arial" w:cs="Arial"/>
                <w:bCs/>
                <w:lang w:eastAsia="sl-SI"/>
              </w:rPr>
              <w:t>Škofja Loka</w:t>
            </w:r>
            <w:r w:rsidR="00EB0128" w:rsidRPr="00EB0128">
              <w:rPr>
                <w:rFonts w:ascii="Arial" w:eastAsia="Times New Roman" w:hAnsi="Arial" w:cs="Arial"/>
                <w:bCs/>
                <w:lang w:eastAsia="sl-SI"/>
              </w:rPr>
              <w:t xml:space="preserve"> </w:t>
            </w:r>
          </w:p>
        </w:tc>
      </w:tr>
      <w:tr w:rsidR="00BD7B5A" w:rsidRPr="00813F69" w:rsidTr="00BE17EE"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7B5A" w:rsidRDefault="00BD7B5A" w:rsidP="00813F69">
            <w:pPr>
              <w:spacing w:after="0" w:line="240" w:lineRule="auto"/>
              <w:rPr>
                <w:rFonts w:ascii="Arial" w:eastAsia="Times New Roman" w:hAnsi="Arial" w:cs="Arial"/>
                <w:color w:val="301313"/>
                <w:lang w:eastAsia="sl-SI"/>
              </w:rPr>
            </w:pPr>
            <w:r>
              <w:rPr>
                <w:rFonts w:ascii="Arial" w:eastAsia="Times New Roman" w:hAnsi="Arial" w:cs="Arial"/>
                <w:color w:val="301313"/>
                <w:lang w:eastAsia="sl-SI"/>
              </w:rPr>
              <w:t>12.45 – 13.</w:t>
            </w:r>
            <w:r w:rsidR="0018650C">
              <w:rPr>
                <w:rFonts w:ascii="Arial" w:eastAsia="Times New Roman" w:hAnsi="Arial" w:cs="Arial"/>
                <w:color w:val="301313"/>
                <w:lang w:eastAsia="sl-SI"/>
              </w:rPr>
              <w:t>15</w:t>
            </w:r>
          </w:p>
        </w:tc>
        <w:tc>
          <w:tcPr>
            <w:tcW w:w="91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7B5A" w:rsidRPr="00EB0128" w:rsidRDefault="0018650C" w:rsidP="00813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B0128">
              <w:rPr>
                <w:rFonts w:ascii="Arial" w:eastAsia="Times New Roman" w:hAnsi="Arial" w:cs="Arial"/>
                <w:lang w:eastAsia="sl-SI"/>
              </w:rPr>
              <w:t>Zaključeni pozdrav in skupinski ogled knjižnice gostiteljice izobraževalnega dne</w:t>
            </w:r>
          </w:p>
        </w:tc>
      </w:tr>
    </w:tbl>
    <w:p w:rsidR="00182F38" w:rsidRPr="00182F38" w:rsidRDefault="00182F38" w:rsidP="00813F69">
      <w:pPr>
        <w:pStyle w:val="bodytext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2B3C4E"/>
          <w:sz w:val="22"/>
          <w:szCs w:val="22"/>
        </w:rPr>
      </w:pPr>
    </w:p>
    <w:p w:rsidR="00182F38" w:rsidRPr="00EB0128" w:rsidRDefault="00182F38" w:rsidP="00583C9D">
      <w:pPr>
        <w:pStyle w:val="bodytext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2"/>
          <w:szCs w:val="22"/>
          <w:shd w:val="clear" w:color="auto" w:fill="FFFDF7"/>
        </w:rPr>
      </w:pPr>
      <w:r w:rsidRPr="00EB0128">
        <w:rPr>
          <w:rFonts w:ascii="Arial" w:hAnsi="Arial" w:cs="Arial"/>
          <w:sz w:val="22"/>
          <w:szCs w:val="22"/>
        </w:rPr>
        <w:t>Da bo dan pote</w:t>
      </w:r>
      <w:r w:rsidR="00D8194C" w:rsidRPr="00EB0128">
        <w:rPr>
          <w:rFonts w:ascii="Arial" w:hAnsi="Arial" w:cs="Arial"/>
          <w:sz w:val="22"/>
          <w:szCs w:val="22"/>
        </w:rPr>
        <w:t xml:space="preserve">kal točno in </w:t>
      </w:r>
      <w:r w:rsidR="00B80990">
        <w:rPr>
          <w:rFonts w:ascii="Arial" w:hAnsi="Arial" w:cs="Arial"/>
          <w:sz w:val="22"/>
          <w:szCs w:val="22"/>
        </w:rPr>
        <w:t xml:space="preserve"> zanimivo</w:t>
      </w:r>
      <w:r w:rsidR="00D8194C" w:rsidRPr="00EB0128">
        <w:rPr>
          <w:rFonts w:ascii="Arial" w:hAnsi="Arial" w:cs="Arial"/>
          <w:sz w:val="22"/>
          <w:szCs w:val="22"/>
        </w:rPr>
        <w:t xml:space="preserve"> </w:t>
      </w:r>
      <w:r w:rsidRPr="00EB0128">
        <w:rPr>
          <w:rFonts w:ascii="Arial" w:hAnsi="Arial" w:cs="Arial"/>
          <w:sz w:val="22"/>
          <w:szCs w:val="22"/>
        </w:rPr>
        <w:t>bo poskrbel moderator</w:t>
      </w:r>
      <w:r w:rsidR="00B80990">
        <w:rPr>
          <w:rFonts w:ascii="Arial" w:hAnsi="Arial" w:cs="Arial"/>
          <w:sz w:val="22"/>
          <w:szCs w:val="22"/>
        </w:rPr>
        <w:t>,</w:t>
      </w:r>
      <w:r w:rsidRPr="00EB0128">
        <w:rPr>
          <w:rFonts w:ascii="Arial" w:hAnsi="Arial" w:cs="Arial"/>
          <w:sz w:val="22"/>
          <w:szCs w:val="22"/>
        </w:rPr>
        <w:t xml:space="preserve"> </w:t>
      </w:r>
      <w:r w:rsidRPr="00EB0128">
        <w:rPr>
          <w:rFonts w:ascii="Arial" w:hAnsi="Arial" w:cs="Arial"/>
          <w:b/>
          <w:sz w:val="22"/>
          <w:szCs w:val="22"/>
        </w:rPr>
        <w:t>Jure Bohinec</w:t>
      </w:r>
      <w:r w:rsidR="004D0727" w:rsidRPr="00C10EAB">
        <w:rPr>
          <w:rFonts w:ascii="Arial" w:hAnsi="Arial" w:cs="Arial"/>
          <w:sz w:val="22"/>
          <w:szCs w:val="22"/>
        </w:rPr>
        <w:t>,</w:t>
      </w:r>
      <w:r w:rsidR="00B80990" w:rsidRPr="00C10EAB">
        <w:rPr>
          <w:rFonts w:ascii="Arial" w:hAnsi="Arial" w:cs="Arial"/>
          <w:sz w:val="22"/>
          <w:szCs w:val="22"/>
        </w:rPr>
        <w:t xml:space="preserve"> </w:t>
      </w:r>
      <w:r w:rsidR="00B80990">
        <w:rPr>
          <w:rFonts w:ascii="Arial" w:hAnsi="Arial" w:cs="Arial"/>
          <w:sz w:val="22"/>
          <w:szCs w:val="22"/>
        </w:rPr>
        <w:t>iz</w:t>
      </w:r>
      <w:r w:rsidR="00C10EAB">
        <w:rPr>
          <w:rFonts w:ascii="Arial" w:hAnsi="Arial" w:cs="Arial"/>
          <w:sz w:val="22"/>
          <w:szCs w:val="22"/>
        </w:rPr>
        <w:t xml:space="preserve"> Mestne knjižnice Kranj.</w:t>
      </w:r>
    </w:p>
    <w:p w:rsidR="00182F38" w:rsidRPr="00EB0128" w:rsidRDefault="00182F38" w:rsidP="00583C9D">
      <w:pPr>
        <w:pStyle w:val="bodytext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2"/>
          <w:szCs w:val="22"/>
        </w:rPr>
      </w:pPr>
    </w:p>
    <w:p w:rsidR="00583C9D" w:rsidRPr="00EB0128" w:rsidRDefault="00813F69" w:rsidP="00583C9D">
      <w:pPr>
        <w:pStyle w:val="bodytext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sz w:val="22"/>
          <w:szCs w:val="22"/>
        </w:rPr>
      </w:pPr>
      <w:r w:rsidRPr="00EB0128">
        <w:rPr>
          <w:rFonts w:ascii="Arial" w:hAnsi="Arial" w:cs="Arial"/>
          <w:sz w:val="22"/>
          <w:szCs w:val="22"/>
        </w:rPr>
        <w:t xml:space="preserve">Prijavite se </w:t>
      </w:r>
      <w:r w:rsidRPr="00EB0128">
        <w:rPr>
          <w:rFonts w:ascii="Arial" w:hAnsi="Arial" w:cs="Arial"/>
          <w:b/>
          <w:sz w:val="22"/>
          <w:szCs w:val="22"/>
        </w:rPr>
        <w:t>s prijavnico</w:t>
      </w:r>
      <w:r w:rsidRPr="00EB0128">
        <w:rPr>
          <w:rFonts w:ascii="Arial" w:hAnsi="Arial" w:cs="Arial"/>
          <w:sz w:val="22"/>
          <w:szCs w:val="22"/>
        </w:rPr>
        <w:t xml:space="preserve">, ki </w:t>
      </w:r>
      <w:r w:rsidR="00182F38" w:rsidRPr="00EB0128">
        <w:rPr>
          <w:rFonts w:ascii="Arial" w:hAnsi="Arial" w:cs="Arial"/>
          <w:sz w:val="22"/>
          <w:szCs w:val="22"/>
        </w:rPr>
        <w:t>je priložena vabilu.</w:t>
      </w:r>
      <w:r w:rsidR="002B2DBF">
        <w:rPr>
          <w:rFonts w:ascii="Arial" w:hAnsi="Arial" w:cs="Arial"/>
          <w:sz w:val="22"/>
          <w:szCs w:val="22"/>
        </w:rPr>
        <w:t xml:space="preserve"> </w:t>
      </w:r>
      <w:r w:rsidRPr="00EB0128">
        <w:rPr>
          <w:rFonts w:ascii="Arial" w:hAnsi="Arial" w:cs="Arial"/>
          <w:b/>
          <w:sz w:val="22"/>
          <w:szCs w:val="22"/>
        </w:rPr>
        <w:t xml:space="preserve">Zadnji rok za prijavo </w:t>
      </w:r>
      <w:r w:rsidRPr="00C10EAB">
        <w:rPr>
          <w:rFonts w:ascii="Arial" w:hAnsi="Arial" w:cs="Arial"/>
          <w:sz w:val="22"/>
          <w:szCs w:val="22"/>
        </w:rPr>
        <w:t>je</w:t>
      </w:r>
      <w:r w:rsidRPr="00EB0128">
        <w:rPr>
          <w:rFonts w:ascii="Arial" w:hAnsi="Arial" w:cs="Arial"/>
          <w:b/>
          <w:sz w:val="22"/>
          <w:szCs w:val="22"/>
        </w:rPr>
        <w:t xml:space="preserve"> </w:t>
      </w:r>
      <w:r w:rsidR="00B051BF">
        <w:rPr>
          <w:rFonts w:ascii="Arial" w:hAnsi="Arial" w:cs="Arial"/>
          <w:b/>
          <w:sz w:val="22"/>
          <w:szCs w:val="22"/>
        </w:rPr>
        <w:t xml:space="preserve">sreda, </w:t>
      </w:r>
      <w:r w:rsidR="00182F38" w:rsidRPr="00EB0128">
        <w:rPr>
          <w:rFonts w:ascii="Arial" w:hAnsi="Arial" w:cs="Arial"/>
          <w:b/>
          <w:sz w:val="22"/>
          <w:szCs w:val="22"/>
        </w:rPr>
        <w:t>1</w:t>
      </w:r>
      <w:r w:rsidR="00B051BF">
        <w:rPr>
          <w:rFonts w:ascii="Arial" w:hAnsi="Arial" w:cs="Arial"/>
          <w:b/>
          <w:sz w:val="22"/>
          <w:szCs w:val="22"/>
        </w:rPr>
        <w:t>4</w:t>
      </w:r>
      <w:r w:rsidR="00182F38" w:rsidRPr="00EB0128">
        <w:rPr>
          <w:rFonts w:ascii="Arial" w:hAnsi="Arial" w:cs="Arial"/>
          <w:b/>
          <w:sz w:val="22"/>
          <w:szCs w:val="22"/>
        </w:rPr>
        <w:t>. november 2018</w:t>
      </w:r>
      <w:r w:rsidRPr="00EB0128">
        <w:rPr>
          <w:rFonts w:ascii="Arial" w:hAnsi="Arial" w:cs="Arial"/>
          <w:b/>
          <w:sz w:val="22"/>
          <w:szCs w:val="22"/>
        </w:rPr>
        <w:t>.</w:t>
      </w:r>
    </w:p>
    <w:p w:rsidR="00813F69" w:rsidRPr="00BE17EE" w:rsidRDefault="00813F69" w:rsidP="00583C9D">
      <w:pPr>
        <w:pStyle w:val="bodytext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BE17EE">
        <w:rPr>
          <w:rFonts w:ascii="Arial" w:hAnsi="Arial" w:cs="Arial"/>
          <w:sz w:val="22"/>
          <w:szCs w:val="22"/>
        </w:rPr>
        <w:t xml:space="preserve">Kotizacije ni. </w:t>
      </w:r>
      <w:r w:rsidR="00182F38" w:rsidRPr="00BE17EE">
        <w:rPr>
          <w:rFonts w:ascii="Arial" w:hAnsi="Arial" w:cs="Arial"/>
          <w:sz w:val="22"/>
          <w:szCs w:val="22"/>
        </w:rPr>
        <w:t>Prejmete pa potrdila o udeležbi</w:t>
      </w:r>
      <w:r w:rsidR="002B2DBF" w:rsidRPr="00BE17EE">
        <w:rPr>
          <w:rFonts w:ascii="Arial" w:hAnsi="Arial" w:cs="Arial"/>
          <w:sz w:val="22"/>
          <w:szCs w:val="22"/>
        </w:rPr>
        <w:t xml:space="preserve"> in zato vas prosimo, da nam pošljete izpolnjene prijavnice. </w:t>
      </w:r>
    </w:p>
    <w:p w:rsidR="00583C9D" w:rsidRPr="00EB0128" w:rsidRDefault="00182F38" w:rsidP="00583C9D">
      <w:pPr>
        <w:pStyle w:val="bodytext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2"/>
          <w:szCs w:val="22"/>
        </w:rPr>
      </w:pPr>
      <w:r w:rsidRPr="00EB0128">
        <w:rPr>
          <w:rFonts w:ascii="Arial" w:hAnsi="Arial" w:cs="Arial"/>
          <w:sz w:val="22"/>
          <w:szCs w:val="22"/>
        </w:rPr>
        <w:t xml:space="preserve"> </w:t>
      </w:r>
    </w:p>
    <w:p w:rsidR="00B051BF" w:rsidRPr="00581D55" w:rsidRDefault="00B051BF" w:rsidP="00B051BF">
      <w:pPr>
        <w:pStyle w:val="bodytext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581D55">
        <w:rPr>
          <w:rFonts w:ascii="Arial" w:hAnsi="Arial" w:cs="Arial"/>
          <w:b/>
          <w:sz w:val="22"/>
          <w:szCs w:val="22"/>
        </w:rPr>
        <w:t>prijave</w:t>
      </w:r>
      <w:r>
        <w:rPr>
          <w:rFonts w:ascii="Arial" w:hAnsi="Arial" w:cs="Arial"/>
          <w:sz w:val="22"/>
          <w:szCs w:val="22"/>
        </w:rPr>
        <w:t xml:space="preserve"> in za do</w:t>
      </w:r>
      <w:r w:rsidRPr="00EB0128">
        <w:rPr>
          <w:rFonts w:ascii="Arial" w:hAnsi="Arial" w:cs="Arial"/>
          <w:sz w:val="22"/>
          <w:szCs w:val="22"/>
        </w:rPr>
        <w:t>datne informacije nam pišite na e-naslov</w:t>
      </w:r>
      <w:r w:rsidRPr="00EB0128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hyperlink r:id="rId8" w:history="1">
        <w:r w:rsidRPr="00581D55">
          <w:rPr>
            <w:rStyle w:val="Hiperpovezava"/>
            <w:rFonts w:ascii="Arial" w:hAnsi="Arial" w:cs="Arial"/>
            <w:b/>
            <w:color w:val="auto"/>
            <w:sz w:val="22"/>
            <w:szCs w:val="22"/>
          </w:rPr>
          <w:t>dbibliotekarjevg@gmail.com</w:t>
        </w:r>
      </w:hyperlink>
      <w:r w:rsidRPr="00581D55">
        <w:rPr>
          <w:rFonts w:ascii="Arial" w:hAnsi="Arial" w:cs="Arial"/>
          <w:b/>
          <w:sz w:val="22"/>
          <w:szCs w:val="22"/>
        </w:rPr>
        <w:t>.</w:t>
      </w:r>
    </w:p>
    <w:p w:rsidR="00182F38" w:rsidRPr="00EB0128" w:rsidRDefault="00182F38" w:rsidP="00583C9D">
      <w:pPr>
        <w:pStyle w:val="bodytext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82F38" w:rsidRPr="00EB0128" w:rsidRDefault="00182F38" w:rsidP="00583C9D">
      <w:pPr>
        <w:pStyle w:val="bodytext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sz w:val="22"/>
          <w:szCs w:val="22"/>
        </w:rPr>
      </w:pPr>
    </w:p>
    <w:p w:rsidR="00813F69" w:rsidRPr="00EB0128" w:rsidRDefault="00813F69" w:rsidP="00583C9D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sz w:val="22"/>
          <w:szCs w:val="22"/>
        </w:rPr>
      </w:pPr>
      <w:r w:rsidRPr="00EB0128">
        <w:rPr>
          <w:rFonts w:ascii="Arial" w:hAnsi="Arial" w:cs="Arial"/>
          <w:sz w:val="22"/>
          <w:szCs w:val="22"/>
        </w:rPr>
        <w:t>Lepo vas pozdravljamo in se veselimo srečanja z vami!</w:t>
      </w:r>
    </w:p>
    <w:p w:rsidR="001B7B38" w:rsidRDefault="001B7B38" w:rsidP="001B7B38">
      <w:pPr>
        <w:pStyle w:val="Brezrazmikov"/>
        <w:rPr>
          <w:lang w:eastAsia="sl-SI"/>
        </w:rPr>
      </w:pPr>
    </w:p>
    <w:p w:rsidR="00182F38" w:rsidRDefault="00182F38" w:rsidP="00583C9D">
      <w:pPr>
        <w:jc w:val="center"/>
        <w:rPr>
          <w:rFonts w:ascii="Arial" w:eastAsia="Times New Roman" w:hAnsi="Arial" w:cs="Arial"/>
          <w:color w:val="301313"/>
          <w:lang w:eastAsia="sl-SI"/>
        </w:rPr>
      </w:pPr>
      <w:r w:rsidRPr="001B7B38">
        <w:rPr>
          <w:rFonts w:ascii="Arial" w:eastAsia="Times New Roman" w:hAnsi="Arial" w:cs="Arial"/>
          <w:b/>
          <w:bCs/>
          <w:color w:val="301313"/>
          <w:lang w:eastAsia="sl-SI"/>
        </w:rPr>
        <w:t>mag. Helena Krampl Nikač</w:t>
      </w:r>
      <w:r w:rsidRPr="001B7B38">
        <w:rPr>
          <w:rFonts w:ascii="Arial" w:eastAsia="Times New Roman" w:hAnsi="Arial" w:cs="Arial"/>
          <w:bCs/>
          <w:color w:val="301313"/>
          <w:lang w:eastAsia="sl-SI"/>
        </w:rPr>
        <w:t>,</w:t>
      </w:r>
      <w:r w:rsidR="00630C06">
        <w:rPr>
          <w:rFonts w:ascii="Arial" w:eastAsia="Times New Roman" w:hAnsi="Arial" w:cs="Arial"/>
          <w:color w:val="301313"/>
          <w:lang w:eastAsia="sl-SI"/>
        </w:rPr>
        <w:t xml:space="preserve"> </w:t>
      </w:r>
      <w:r w:rsidRPr="00182F38">
        <w:rPr>
          <w:rFonts w:ascii="Arial" w:eastAsia="Times New Roman" w:hAnsi="Arial" w:cs="Arial"/>
          <w:color w:val="301313"/>
          <w:lang w:eastAsia="sl-SI"/>
        </w:rPr>
        <w:t>predsednica DBG</w:t>
      </w:r>
    </w:p>
    <w:p w:rsidR="00EB0128" w:rsidRDefault="00EB0128" w:rsidP="00583C9D">
      <w:pPr>
        <w:jc w:val="center"/>
        <w:rPr>
          <w:rFonts w:ascii="Arial" w:hAnsi="Arial" w:cs="Arial"/>
        </w:rPr>
      </w:pPr>
    </w:p>
    <w:p w:rsidR="004D0727" w:rsidRDefault="004D0727" w:rsidP="00583C9D">
      <w:pPr>
        <w:jc w:val="center"/>
        <w:rPr>
          <w:rFonts w:ascii="Arial" w:hAnsi="Arial" w:cs="Arial"/>
          <w:color w:val="000000"/>
          <w:sz w:val="40"/>
          <w:szCs w:val="40"/>
          <w14:textFill>
            <w14:solidFill>
              <w14:srgbClr w14:val="000000">
                <w14:alpha w14:val="17000"/>
              </w14:srgbClr>
            </w14:solidFill>
          </w14:textFill>
        </w:rPr>
      </w:pPr>
    </w:p>
    <w:p w:rsidR="004D0727" w:rsidRDefault="004D0727" w:rsidP="00583C9D">
      <w:pPr>
        <w:jc w:val="center"/>
        <w:rPr>
          <w:rFonts w:ascii="Arial" w:hAnsi="Arial" w:cs="Arial"/>
          <w:color w:val="000000"/>
          <w:sz w:val="40"/>
          <w:szCs w:val="40"/>
          <w14:textFill>
            <w14:solidFill>
              <w14:srgbClr w14:val="000000">
                <w14:alpha w14:val="17000"/>
              </w14:srgbClr>
            </w14:solidFill>
          </w14:textFill>
        </w:rPr>
      </w:pPr>
    </w:p>
    <w:p w:rsidR="00EB0128" w:rsidRPr="002B2DBF" w:rsidRDefault="00EB0128" w:rsidP="00583C9D">
      <w:pPr>
        <w:jc w:val="center"/>
        <w:rPr>
          <w:rFonts w:ascii="Arial" w:hAnsi="Arial" w:cs="Arial"/>
          <w:color w:val="000000"/>
          <w:sz w:val="40"/>
          <w:szCs w:val="40"/>
          <w14:textFill>
            <w14:solidFill>
              <w14:srgbClr w14:val="000000">
                <w14:alpha w14:val="17000"/>
              </w14:srgbClr>
            </w14:solidFill>
          </w14:textFill>
        </w:rPr>
      </w:pPr>
      <w:r w:rsidRPr="002B2DBF">
        <w:rPr>
          <w:rFonts w:ascii="Arial" w:hAnsi="Arial" w:cs="Arial"/>
          <w:color w:val="000000"/>
          <w:sz w:val="40"/>
          <w:szCs w:val="40"/>
          <w14:textFill>
            <w14:solidFill>
              <w14:srgbClr w14:val="000000">
                <w14:alpha w14:val="17000"/>
              </w14:srgbClr>
            </w14:solidFill>
          </w14:textFill>
        </w:rPr>
        <w:t>PRIJAVNICA</w:t>
      </w:r>
    </w:p>
    <w:p w:rsidR="00EB0128" w:rsidRPr="00182F38" w:rsidRDefault="00EB0128" w:rsidP="00EB0128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2B3C4E"/>
          <w:sz w:val="22"/>
          <w:szCs w:val="22"/>
        </w:rPr>
      </w:pPr>
      <w:r w:rsidRPr="007C0E79">
        <w:rPr>
          <w:rFonts w:ascii="Arial" w:hAnsi="Arial" w:cs="Arial"/>
          <w:b/>
          <w:color w:val="2B3C4E"/>
          <w:sz w:val="28"/>
          <w:szCs w:val="28"/>
        </w:rPr>
        <w:t>Prvi izobraževalni dan DBG</w:t>
      </w:r>
      <w:r w:rsidRPr="00182F38">
        <w:rPr>
          <w:rFonts w:ascii="Arial" w:hAnsi="Arial" w:cs="Arial"/>
          <w:color w:val="2B3C4E"/>
          <w:sz w:val="22"/>
          <w:szCs w:val="22"/>
        </w:rPr>
        <w:t>,</w:t>
      </w:r>
    </w:p>
    <w:p w:rsidR="00EB0128" w:rsidRDefault="00EB0128" w:rsidP="00EB0128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color w:val="2B3C4E"/>
          <w:sz w:val="22"/>
          <w:szCs w:val="22"/>
        </w:rPr>
      </w:pPr>
      <w:r w:rsidRPr="00BD7B5A">
        <w:rPr>
          <w:rFonts w:ascii="Arial" w:hAnsi="Arial" w:cs="Arial"/>
          <w:b/>
          <w:color w:val="2B3C4E"/>
          <w:sz w:val="22"/>
          <w:szCs w:val="22"/>
        </w:rPr>
        <w:t>sobot</w:t>
      </w:r>
      <w:r w:rsidR="002B2DBF">
        <w:rPr>
          <w:rFonts w:ascii="Arial" w:hAnsi="Arial" w:cs="Arial"/>
          <w:b/>
          <w:color w:val="2B3C4E"/>
          <w:sz w:val="22"/>
          <w:szCs w:val="22"/>
        </w:rPr>
        <w:t>a</w:t>
      </w:r>
      <w:r w:rsidRPr="00BD7B5A">
        <w:rPr>
          <w:rFonts w:ascii="Arial" w:hAnsi="Arial" w:cs="Arial"/>
          <w:b/>
          <w:color w:val="2B3C4E"/>
          <w:sz w:val="22"/>
          <w:szCs w:val="22"/>
        </w:rPr>
        <w:t xml:space="preserve">, </w:t>
      </w:r>
      <w:r w:rsidRPr="00583C9D">
        <w:rPr>
          <w:rFonts w:ascii="Arial" w:hAnsi="Arial" w:cs="Arial"/>
          <w:b/>
          <w:color w:val="2B3C4E"/>
          <w:sz w:val="22"/>
          <w:szCs w:val="22"/>
        </w:rPr>
        <w:t>17. novembra</w:t>
      </w:r>
      <w:r>
        <w:rPr>
          <w:rFonts w:ascii="Arial" w:hAnsi="Arial" w:cs="Arial"/>
          <w:b/>
          <w:color w:val="2B3C4E"/>
          <w:sz w:val="22"/>
          <w:szCs w:val="22"/>
        </w:rPr>
        <w:t xml:space="preserve"> 2018, v </w:t>
      </w:r>
      <w:r w:rsidRPr="00583C9D">
        <w:rPr>
          <w:rFonts w:ascii="Arial" w:hAnsi="Arial" w:cs="Arial"/>
          <w:b/>
          <w:color w:val="2B3C4E"/>
          <w:sz w:val="22"/>
          <w:szCs w:val="22"/>
        </w:rPr>
        <w:t>dvorani Knjižnice Antona Tomaža Linharta</w:t>
      </w:r>
      <w:r>
        <w:rPr>
          <w:rFonts w:ascii="Arial" w:hAnsi="Arial" w:cs="Arial"/>
          <w:b/>
          <w:color w:val="2B3C4E"/>
          <w:sz w:val="22"/>
          <w:szCs w:val="22"/>
        </w:rPr>
        <w:t>,</w:t>
      </w:r>
      <w:r w:rsidRPr="00583C9D">
        <w:rPr>
          <w:rFonts w:ascii="Arial" w:hAnsi="Arial" w:cs="Arial"/>
          <w:b/>
          <w:color w:val="2B3C4E"/>
          <w:sz w:val="22"/>
          <w:szCs w:val="22"/>
        </w:rPr>
        <w:t xml:space="preserve"> </w:t>
      </w:r>
    </w:p>
    <w:p w:rsidR="00EB0128" w:rsidRDefault="00EB0128" w:rsidP="002B2DBF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424242"/>
          <w:sz w:val="22"/>
          <w:szCs w:val="22"/>
          <w:shd w:val="clear" w:color="auto" w:fill="FFFFFF"/>
        </w:rPr>
      </w:pPr>
      <w:r w:rsidRPr="00182F38">
        <w:rPr>
          <w:rFonts w:ascii="Arial" w:hAnsi="Arial" w:cs="Arial"/>
          <w:color w:val="424242"/>
          <w:sz w:val="22"/>
          <w:szCs w:val="22"/>
          <w:shd w:val="clear" w:color="auto" w:fill="FFFFFF"/>
        </w:rPr>
        <w:t xml:space="preserve">Vurnikov trg 1, 4240 Radovljica; </w:t>
      </w:r>
    </w:p>
    <w:p w:rsidR="002B2DBF" w:rsidRDefault="002B2DBF" w:rsidP="002B2DBF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</w:rPr>
      </w:pPr>
    </w:p>
    <w:p w:rsidR="002B2DBF" w:rsidRDefault="002B2DBF" w:rsidP="002B2DBF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</w:rPr>
      </w:pPr>
    </w:p>
    <w:p w:rsidR="004D0727" w:rsidRDefault="004D0727" w:rsidP="002B2DBF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</w:rPr>
      </w:pPr>
    </w:p>
    <w:p w:rsidR="004D0727" w:rsidRDefault="004D0727" w:rsidP="002B2DBF">
      <w:pPr>
        <w:pStyle w:val="bodytext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</w:rPr>
      </w:pPr>
    </w:p>
    <w:p w:rsidR="002B2DBF" w:rsidRPr="002B2DBF" w:rsidRDefault="002B2DBF" w:rsidP="002B2DBF">
      <w:pPr>
        <w:shd w:val="clear" w:color="auto" w:fill="FFFFFF"/>
        <w:spacing w:after="240" w:line="348" w:lineRule="atLeast"/>
        <w:rPr>
          <w:rFonts w:ascii="Arial" w:eastAsia="Times New Roman" w:hAnsi="Arial" w:cs="Arial"/>
          <w:color w:val="555555"/>
          <w:sz w:val="23"/>
          <w:szCs w:val="23"/>
          <w:lang w:eastAsia="sl-SI"/>
        </w:rPr>
      </w:pPr>
      <w:r w:rsidRPr="002B2DBF">
        <w:rPr>
          <w:rFonts w:ascii="Arial" w:eastAsia="Times New Roman" w:hAnsi="Arial" w:cs="Arial"/>
          <w:color w:val="555555"/>
          <w:sz w:val="23"/>
          <w:szCs w:val="23"/>
          <w:lang w:eastAsia="sl-SI"/>
        </w:rPr>
        <w:t>Ime in priimek:</w:t>
      </w:r>
      <w:r>
        <w:rPr>
          <w:rFonts w:ascii="Arial" w:eastAsia="Times New Roman" w:hAnsi="Arial" w:cs="Arial"/>
          <w:color w:val="555555"/>
          <w:sz w:val="23"/>
          <w:szCs w:val="23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……………………………………………………………………………………………………</w:t>
      </w:r>
    </w:p>
    <w:p w:rsidR="002B2DBF" w:rsidRPr="002B2DBF" w:rsidRDefault="002B2DBF" w:rsidP="002B2DBF">
      <w:pPr>
        <w:shd w:val="clear" w:color="auto" w:fill="FFFFFF"/>
        <w:spacing w:after="240" w:line="348" w:lineRule="atLeast"/>
        <w:rPr>
          <w:rFonts w:ascii="Arial" w:eastAsia="Times New Roman" w:hAnsi="Arial" w:cs="Arial"/>
          <w:color w:val="555555"/>
          <w:sz w:val="23"/>
          <w:szCs w:val="23"/>
          <w:lang w:eastAsia="sl-SI"/>
        </w:rPr>
      </w:pPr>
      <w:r w:rsidRPr="002B2DBF">
        <w:rPr>
          <w:rFonts w:ascii="Arial" w:eastAsia="Times New Roman" w:hAnsi="Arial" w:cs="Arial"/>
          <w:color w:val="555555"/>
          <w:sz w:val="23"/>
          <w:szCs w:val="23"/>
          <w:lang w:eastAsia="sl-SI"/>
        </w:rPr>
        <w:t>Ulica: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 xml:space="preserve">……………………………………………………… </w:t>
      </w:r>
      <w:r w:rsidRPr="002B2DBF">
        <w:rPr>
          <w:rFonts w:ascii="Arial" w:eastAsia="Times New Roman" w:hAnsi="Arial" w:cs="Arial"/>
          <w:color w:val="555555"/>
          <w:sz w:val="23"/>
          <w:szCs w:val="23"/>
          <w:lang w:eastAsia="sl-SI"/>
        </w:rPr>
        <w:t>Poštna številka in kraj:</w:t>
      </w:r>
      <w:r>
        <w:rPr>
          <w:rFonts w:ascii="Arial" w:eastAsia="Times New Roman" w:hAnsi="Arial" w:cs="Arial"/>
          <w:color w:val="555555"/>
          <w:sz w:val="23"/>
          <w:szCs w:val="23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…………………………….</w:t>
      </w:r>
    </w:p>
    <w:p w:rsidR="002B2DBF" w:rsidRPr="002B2DBF" w:rsidRDefault="002B2DBF" w:rsidP="002B2DBF">
      <w:pPr>
        <w:shd w:val="clear" w:color="auto" w:fill="FFFFFF"/>
        <w:spacing w:after="240" w:line="348" w:lineRule="atLeast"/>
        <w:rPr>
          <w:rFonts w:ascii="Arial" w:eastAsia="Times New Roman" w:hAnsi="Arial" w:cs="Arial"/>
          <w:color w:val="555555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sl-SI"/>
        </w:rPr>
        <w:t xml:space="preserve">Zaposlen v :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………………………………………………………………………………………………………..</w:t>
      </w:r>
    </w:p>
    <w:p w:rsidR="002B2DBF" w:rsidRPr="002B2DBF" w:rsidRDefault="002B2DBF" w:rsidP="002B2DBF">
      <w:pPr>
        <w:shd w:val="clear" w:color="auto" w:fill="FFFFFF"/>
        <w:spacing w:after="240" w:line="348" w:lineRule="atLeast"/>
        <w:rPr>
          <w:rFonts w:ascii="Arial" w:eastAsia="Times New Roman" w:hAnsi="Arial" w:cs="Arial"/>
          <w:color w:val="555555"/>
          <w:sz w:val="23"/>
          <w:szCs w:val="23"/>
          <w:lang w:eastAsia="sl-SI"/>
        </w:rPr>
      </w:pPr>
      <w:r w:rsidRPr="002B2DBF">
        <w:rPr>
          <w:rFonts w:ascii="Arial" w:eastAsia="Times New Roman" w:hAnsi="Arial" w:cs="Arial"/>
          <w:color w:val="555555"/>
          <w:sz w:val="23"/>
          <w:szCs w:val="23"/>
          <w:lang w:eastAsia="sl-SI"/>
        </w:rPr>
        <w:t>E-naslov: 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……………………………………………………………</w:t>
      </w:r>
    </w:p>
    <w:p w:rsidR="002B2DBF" w:rsidRPr="002B2DBF" w:rsidRDefault="002B2DBF" w:rsidP="002B2DBF">
      <w:pPr>
        <w:shd w:val="clear" w:color="auto" w:fill="FFFFFF"/>
        <w:spacing w:after="240" w:line="348" w:lineRule="atLeast"/>
        <w:rPr>
          <w:rFonts w:ascii="Arial" w:eastAsia="Times New Roman" w:hAnsi="Arial" w:cs="Arial"/>
          <w:color w:val="555555"/>
          <w:sz w:val="23"/>
          <w:szCs w:val="23"/>
          <w:lang w:eastAsia="sl-SI"/>
        </w:rPr>
      </w:pPr>
    </w:p>
    <w:p w:rsidR="002B2DBF" w:rsidRPr="002B2DBF" w:rsidRDefault="002B2DBF" w:rsidP="002B2DBF">
      <w:pPr>
        <w:shd w:val="clear" w:color="auto" w:fill="FFFFFF"/>
        <w:spacing w:after="240" w:line="348" w:lineRule="atLeast"/>
        <w:rPr>
          <w:rFonts w:ascii="Arial" w:eastAsia="Times New Roman" w:hAnsi="Arial" w:cs="Arial"/>
          <w:color w:val="555555"/>
          <w:sz w:val="23"/>
          <w:szCs w:val="23"/>
          <w:lang w:eastAsia="sl-SI"/>
        </w:rPr>
      </w:pPr>
      <w:r w:rsidRPr="002B2DBF">
        <w:rPr>
          <w:rFonts w:ascii="Arial" w:eastAsia="Times New Roman" w:hAnsi="Arial" w:cs="Arial"/>
          <w:color w:val="555555"/>
          <w:sz w:val="23"/>
          <w:szCs w:val="23"/>
          <w:lang w:eastAsia="sl-SI"/>
        </w:rPr>
        <w:t xml:space="preserve">Datum: </w:t>
      </w:r>
      <w:r>
        <w:rPr>
          <w:rFonts w:ascii="Arial" w:eastAsia="Times New Roman" w:hAnsi="Arial" w:cs="Arial"/>
          <w:color w:val="555555"/>
          <w:sz w:val="23"/>
          <w:szCs w:val="23"/>
          <w:lang w:eastAsia="sl-SI"/>
        </w:rPr>
        <w:t>…………………………………..</w:t>
      </w:r>
      <w:r w:rsidRPr="002B2DBF">
        <w:rPr>
          <w:rFonts w:ascii="Arial" w:eastAsia="Times New Roman" w:hAnsi="Arial" w:cs="Arial"/>
          <w:color w:val="555555"/>
          <w:sz w:val="23"/>
          <w:szCs w:val="23"/>
          <w:lang w:eastAsia="sl-SI"/>
        </w:rPr>
        <w:t xml:space="preserve">                               Podpis: </w:t>
      </w:r>
      <w:r>
        <w:rPr>
          <w:rFonts w:ascii="Arial" w:eastAsia="Times New Roman" w:hAnsi="Arial" w:cs="Arial"/>
          <w:i/>
          <w:iCs/>
          <w:color w:val="555555"/>
          <w:sz w:val="23"/>
          <w:szCs w:val="23"/>
          <w:lang w:eastAsia="sl-SI"/>
        </w:rPr>
        <w:t>………………………………..</w:t>
      </w:r>
    </w:p>
    <w:sectPr w:rsidR="002B2DBF" w:rsidRPr="002B2DBF" w:rsidSect="00BD7B5A">
      <w:headerReference w:type="default" r:id="rId9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EAB" w:rsidRDefault="00C10EAB" w:rsidP="00182F38">
      <w:pPr>
        <w:spacing w:after="0" w:line="240" w:lineRule="auto"/>
      </w:pPr>
      <w:r>
        <w:separator/>
      </w:r>
    </w:p>
  </w:endnote>
  <w:endnote w:type="continuationSeparator" w:id="0">
    <w:p w:rsidR="00C10EAB" w:rsidRDefault="00C10EAB" w:rsidP="0018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EAB" w:rsidRDefault="00C10EAB" w:rsidP="00182F38">
      <w:pPr>
        <w:spacing w:after="0" w:line="240" w:lineRule="auto"/>
      </w:pPr>
      <w:r>
        <w:separator/>
      </w:r>
    </w:p>
  </w:footnote>
  <w:footnote w:type="continuationSeparator" w:id="0">
    <w:p w:rsidR="00C10EAB" w:rsidRDefault="00C10EAB" w:rsidP="0018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EAB" w:rsidRDefault="00C10EAB" w:rsidP="00182F38">
    <w:pPr>
      <w:pStyle w:val="Glava"/>
      <w:jc w:val="center"/>
    </w:pPr>
    <w:r>
      <w:rPr>
        <w:noProof/>
      </w:rPr>
      <w:drawing>
        <wp:inline distT="0" distB="0" distL="0" distR="0" wp14:anchorId="26F62BC8" wp14:editId="3DE3F231">
          <wp:extent cx="1363980" cy="716280"/>
          <wp:effectExtent l="0" t="0" r="7620" b="7620"/>
          <wp:docPr id="2" name="Slika 2" descr="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 (1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09FF"/>
    <w:multiLevelType w:val="multilevel"/>
    <w:tmpl w:val="421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69"/>
    <w:rsid w:val="0003563B"/>
    <w:rsid w:val="00035641"/>
    <w:rsid w:val="000637B5"/>
    <w:rsid w:val="000F0EE4"/>
    <w:rsid w:val="00143C30"/>
    <w:rsid w:val="00151B7C"/>
    <w:rsid w:val="00182F38"/>
    <w:rsid w:val="0018650C"/>
    <w:rsid w:val="001B7B38"/>
    <w:rsid w:val="00202D0A"/>
    <w:rsid w:val="002B1C24"/>
    <w:rsid w:val="002B2DBF"/>
    <w:rsid w:val="002B36F8"/>
    <w:rsid w:val="003327F0"/>
    <w:rsid w:val="003F0FFA"/>
    <w:rsid w:val="004512BA"/>
    <w:rsid w:val="00457462"/>
    <w:rsid w:val="00496C8F"/>
    <w:rsid w:val="004A54E2"/>
    <w:rsid w:val="004D0727"/>
    <w:rsid w:val="00580D81"/>
    <w:rsid w:val="00583C9D"/>
    <w:rsid w:val="00630C06"/>
    <w:rsid w:val="006659B0"/>
    <w:rsid w:val="006A650F"/>
    <w:rsid w:val="006C1792"/>
    <w:rsid w:val="006E1FBC"/>
    <w:rsid w:val="00785772"/>
    <w:rsid w:val="00790FE2"/>
    <w:rsid w:val="007B10FC"/>
    <w:rsid w:val="007C0E79"/>
    <w:rsid w:val="00813F69"/>
    <w:rsid w:val="00814EB5"/>
    <w:rsid w:val="00877320"/>
    <w:rsid w:val="00891526"/>
    <w:rsid w:val="008F6B25"/>
    <w:rsid w:val="00901564"/>
    <w:rsid w:val="009811B5"/>
    <w:rsid w:val="00995FC7"/>
    <w:rsid w:val="00A620EF"/>
    <w:rsid w:val="00A77759"/>
    <w:rsid w:val="00AD2B2C"/>
    <w:rsid w:val="00AF2521"/>
    <w:rsid w:val="00B051BF"/>
    <w:rsid w:val="00B80990"/>
    <w:rsid w:val="00B9571B"/>
    <w:rsid w:val="00BA09CE"/>
    <w:rsid w:val="00BD7B5A"/>
    <w:rsid w:val="00BE17EE"/>
    <w:rsid w:val="00C10EAB"/>
    <w:rsid w:val="00D37523"/>
    <w:rsid w:val="00D8194C"/>
    <w:rsid w:val="00D84C11"/>
    <w:rsid w:val="00E105DB"/>
    <w:rsid w:val="00E368B4"/>
    <w:rsid w:val="00E7729D"/>
    <w:rsid w:val="00EB0128"/>
    <w:rsid w:val="00EC7989"/>
    <w:rsid w:val="00F437FF"/>
    <w:rsid w:val="00F44C41"/>
    <w:rsid w:val="00F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AC8"/>
  <w15:chartTrackingRefBased/>
  <w15:docId w15:val="{15EB7C90-AEC1-4DE1-82EA-35683E7C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813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">
    <w:name w:val="bodytext"/>
    <w:basedOn w:val="Navaden"/>
    <w:rsid w:val="0081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13F69"/>
    <w:rPr>
      <w:b/>
      <w:bCs/>
    </w:rPr>
  </w:style>
  <w:style w:type="character" w:customStyle="1" w:styleId="apple-converted-space">
    <w:name w:val="apple-converted-space"/>
    <w:basedOn w:val="Privzetapisavaodstavka"/>
    <w:rsid w:val="00813F69"/>
  </w:style>
  <w:style w:type="character" w:styleId="Hiperpovezava">
    <w:name w:val="Hyperlink"/>
    <w:basedOn w:val="Privzetapisavaodstavka"/>
    <w:uiPriority w:val="99"/>
    <w:unhideWhenUsed/>
    <w:rsid w:val="00813F69"/>
    <w:rPr>
      <w:color w:val="0000FF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13F6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Poudarek">
    <w:name w:val="Emphasis"/>
    <w:basedOn w:val="Privzetapisavaodstavka"/>
    <w:uiPriority w:val="20"/>
    <w:qFormat/>
    <w:rsid w:val="00813F69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182F38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8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2F38"/>
  </w:style>
  <w:style w:type="paragraph" w:styleId="Noga">
    <w:name w:val="footer"/>
    <w:basedOn w:val="Navaden"/>
    <w:link w:val="NogaZnak"/>
    <w:uiPriority w:val="99"/>
    <w:unhideWhenUsed/>
    <w:rsid w:val="0018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2F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B7C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FB49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580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ibliotekarjev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D9503C-987F-4C45-AB4F-59916556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2018-11-07T10:01:00Z</cp:lastPrinted>
  <dcterms:created xsi:type="dcterms:W3CDTF">2018-11-07T09:47:00Z</dcterms:created>
  <dcterms:modified xsi:type="dcterms:W3CDTF">2018-11-07T10:02:00Z</dcterms:modified>
</cp:coreProperties>
</file>